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龙江县粮食企业复工复产疫情</w:t>
      </w:r>
    </w:p>
    <w:p>
      <w:pPr>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防控工作应急预案</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1.1根据省市粮食部门关于确保粮食市场稳供、稳价和企业复工复产的具体部署，按照县防控指挥部的疫情防控要求，为解决农民备春耕余粮销售时期，切实有效防控复工复产企业自身安全问题，特制定此预案。</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1.2复工复产防控工作的</w:t>
      </w:r>
      <w:r>
        <w:rPr>
          <w:rFonts w:hint="eastAsia" w:ascii="仿宋" w:hAnsi="仿宋" w:eastAsia="仿宋" w:cs="仿宋"/>
          <w:sz w:val="30"/>
          <w:szCs w:val="30"/>
        </w:rPr>
        <w:t>指导思想</w:t>
      </w:r>
      <w:r>
        <w:rPr>
          <w:rFonts w:hint="eastAsia" w:ascii="仿宋" w:hAnsi="仿宋" w:eastAsia="仿宋" w:cs="仿宋"/>
          <w:sz w:val="30"/>
          <w:szCs w:val="30"/>
          <w:lang w:eastAsia="zh-CN"/>
        </w:rPr>
        <w:t>是：</w:t>
      </w:r>
      <w:r>
        <w:rPr>
          <w:rFonts w:hint="eastAsia" w:ascii="仿宋" w:hAnsi="仿宋" w:eastAsia="仿宋" w:cs="仿宋"/>
          <w:sz w:val="30"/>
          <w:szCs w:val="30"/>
        </w:rPr>
        <w:t>以</w:t>
      </w:r>
      <w:r>
        <w:rPr>
          <w:rFonts w:hint="eastAsia" w:ascii="仿宋" w:hAnsi="仿宋" w:eastAsia="仿宋" w:cs="仿宋"/>
          <w:sz w:val="30"/>
          <w:szCs w:val="30"/>
          <w:lang w:eastAsia="zh-CN"/>
        </w:rPr>
        <w:t>习近平关于有序复工复产八点要求为指针，以国务院及国家</w:t>
      </w:r>
      <w:r>
        <w:rPr>
          <w:rFonts w:hint="eastAsia" w:ascii="仿宋" w:hAnsi="仿宋" w:eastAsia="仿宋" w:cs="仿宋"/>
          <w:sz w:val="30"/>
          <w:szCs w:val="30"/>
        </w:rPr>
        <w:t>粮食</w:t>
      </w:r>
      <w:r>
        <w:rPr>
          <w:rFonts w:hint="eastAsia" w:ascii="仿宋" w:hAnsi="仿宋" w:eastAsia="仿宋" w:cs="仿宋"/>
          <w:sz w:val="30"/>
          <w:szCs w:val="30"/>
          <w:lang w:eastAsia="zh-CN"/>
        </w:rPr>
        <w:t>与物资储备局</w:t>
      </w:r>
      <w:r>
        <w:rPr>
          <w:rFonts w:hint="eastAsia" w:ascii="仿宋" w:hAnsi="仿宋" w:eastAsia="仿宋" w:cs="仿宋"/>
          <w:sz w:val="30"/>
          <w:szCs w:val="30"/>
        </w:rPr>
        <w:t>企业复工</w:t>
      </w:r>
      <w:r>
        <w:rPr>
          <w:rFonts w:hint="eastAsia" w:ascii="仿宋" w:hAnsi="仿宋" w:eastAsia="仿宋" w:cs="仿宋"/>
          <w:sz w:val="30"/>
          <w:szCs w:val="30"/>
          <w:lang w:eastAsia="zh-CN"/>
        </w:rPr>
        <w:t>复产的</w:t>
      </w:r>
      <w:r>
        <w:rPr>
          <w:rFonts w:hint="eastAsia" w:ascii="仿宋" w:hAnsi="仿宋" w:eastAsia="仿宋" w:cs="仿宋"/>
          <w:sz w:val="30"/>
          <w:szCs w:val="30"/>
        </w:rPr>
        <w:t>要求为指导。按照</w:t>
      </w:r>
      <w:r>
        <w:rPr>
          <w:rFonts w:hint="eastAsia" w:ascii="仿宋" w:hAnsi="仿宋" w:eastAsia="仿宋" w:cs="仿宋"/>
          <w:sz w:val="30"/>
          <w:szCs w:val="30"/>
          <w:lang w:eastAsia="zh-CN"/>
        </w:rPr>
        <w:t>相关</w:t>
      </w:r>
      <w:r>
        <w:rPr>
          <w:rFonts w:hint="eastAsia" w:ascii="仿宋" w:hAnsi="仿宋" w:eastAsia="仿宋" w:cs="仿宋"/>
          <w:sz w:val="30"/>
          <w:szCs w:val="30"/>
        </w:rPr>
        <w:t>规定办理</w:t>
      </w:r>
      <w:r>
        <w:rPr>
          <w:rFonts w:hint="eastAsia" w:ascii="仿宋" w:hAnsi="仿宋" w:eastAsia="仿宋" w:cs="仿宋"/>
          <w:sz w:val="30"/>
          <w:szCs w:val="30"/>
          <w:lang w:eastAsia="zh-CN"/>
        </w:rPr>
        <w:t>复工，</w:t>
      </w:r>
      <w:r>
        <w:rPr>
          <w:rFonts w:hint="eastAsia" w:ascii="仿宋" w:hAnsi="仿宋" w:eastAsia="仿宋" w:cs="仿宋"/>
          <w:sz w:val="30"/>
          <w:szCs w:val="30"/>
        </w:rPr>
        <w:t>切实做好</w:t>
      </w:r>
      <w:r>
        <w:rPr>
          <w:rFonts w:hint="eastAsia" w:ascii="仿宋" w:hAnsi="仿宋" w:eastAsia="仿宋" w:cs="仿宋"/>
          <w:sz w:val="30"/>
          <w:szCs w:val="30"/>
          <w:lang w:eastAsia="zh-CN"/>
        </w:rPr>
        <w:t>疫</w:t>
      </w:r>
      <w:r>
        <w:rPr>
          <w:rFonts w:hint="eastAsia" w:ascii="仿宋" w:hAnsi="仿宋" w:eastAsia="仿宋" w:cs="仿宋"/>
          <w:sz w:val="30"/>
          <w:szCs w:val="30"/>
        </w:rPr>
        <w:t>情防控工作</w:t>
      </w:r>
      <w:r>
        <w:rPr>
          <w:rFonts w:hint="eastAsia" w:ascii="仿宋" w:hAnsi="仿宋" w:eastAsia="仿宋" w:cs="仿宋"/>
          <w:sz w:val="30"/>
          <w:szCs w:val="30"/>
          <w:lang w:eastAsia="zh-CN"/>
        </w:rPr>
        <w:t>和做好</w:t>
      </w:r>
      <w:r>
        <w:rPr>
          <w:rFonts w:hint="eastAsia" w:ascii="仿宋" w:hAnsi="仿宋" w:eastAsia="仿宋" w:cs="仿宋"/>
          <w:sz w:val="30"/>
          <w:szCs w:val="30"/>
        </w:rPr>
        <w:t>应急</w:t>
      </w:r>
      <w:r>
        <w:rPr>
          <w:rFonts w:hint="eastAsia" w:ascii="仿宋" w:hAnsi="仿宋" w:eastAsia="仿宋" w:cs="仿宋"/>
          <w:sz w:val="30"/>
          <w:szCs w:val="30"/>
          <w:lang w:eastAsia="zh-CN"/>
        </w:rPr>
        <w:t>预警</w:t>
      </w:r>
      <w:r>
        <w:rPr>
          <w:rFonts w:hint="eastAsia" w:ascii="仿宋" w:hAnsi="仿宋" w:eastAsia="仿宋" w:cs="仿宋"/>
          <w:sz w:val="30"/>
          <w:szCs w:val="30"/>
        </w:rPr>
        <w:t>工作，</w:t>
      </w:r>
      <w:r>
        <w:rPr>
          <w:rFonts w:hint="eastAsia" w:ascii="仿宋" w:hAnsi="仿宋" w:eastAsia="仿宋" w:cs="仿宋"/>
          <w:sz w:val="30"/>
          <w:szCs w:val="30"/>
          <w:lang w:eastAsia="zh-CN"/>
        </w:rPr>
        <w:t>全力控制复工复产企业疫情的传播</w:t>
      </w:r>
      <w:r>
        <w:rPr>
          <w:rFonts w:hint="eastAsia" w:ascii="仿宋" w:hAnsi="仿宋" w:eastAsia="仿宋" w:cs="仿宋"/>
          <w:sz w:val="30"/>
          <w:szCs w:val="30"/>
        </w:rPr>
        <w:t>，维护</w:t>
      </w:r>
      <w:r>
        <w:rPr>
          <w:rFonts w:hint="eastAsia" w:ascii="仿宋" w:hAnsi="仿宋" w:eastAsia="仿宋" w:cs="仿宋"/>
          <w:sz w:val="30"/>
          <w:szCs w:val="30"/>
          <w:lang w:eastAsia="zh-CN"/>
        </w:rPr>
        <w:t>企业和</w:t>
      </w:r>
      <w:r>
        <w:rPr>
          <w:rFonts w:hint="eastAsia" w:ascii="仿宋" w:hAnsi="仿宋" w:eastAsia="仿宋" w:cs="仿宋"/>
          <w:sz w:val="30"/>
          <w:szCs w:val="30"/>
        </w:rPr>
        <w:t>社会稳定。</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2.复工复产企业疫情防控</w:t>
      </w:r>
      <w:r>
        <w:rPr>
          <w:rFonts w:hint="eastAsia" w:ascii="仿宋" w:hAnsi="仿宋" w:eastAsia="仿宋" w:cs="仿宋"/>
          <w:sz w:val="30"/>
          <w:szCs w:val="30"/>
        </w:rPr>
        <w:t>原则</w:t>
      </w:r>
      <w:r>
        <w:rPr>
          <w:rFonts w:hint="eastAsia" w:ascii="仿宋" w:hAnsi="仿宋" w:eastAsia="仿宋" w:cs="仿宋"/>
          <w:sz w:val="30"/>
          <w:szCs w:val="30"/>
          <w:lang w:eastAsia="zh-CN"/>
        </w:rPr>
        <w:t>是：</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2.1</w:t>
      </w:r>
      <w:r>
        <w:rPr>
          <w:rFonts w:hint="eastAsia" w:ascii="仿宋" w:hAnsi="仿宋" w:eastAsia="仿宋" w:cs="仿宋"/>
          <w:sz w:val="30"/>
          <w:szCs w:val="30"/>
        </w:rPr>
        <w:t>按照统一领导</w:t>
      </w:r>
      <w:r>
        <w:rPr>
          <w:rFonts w:hint="eastAsia" w:ascii="仿宋" w:hAnsi="仿宋" w:eastAsia="仿宋" w:cs="仿宋"/>
          <w:sz w:val="30"/>
          <w:szCs w:val="30"/>
          <w:lang w:eastAsia="zh-CN"/>
        </w:rPr>
        <w:t>，</w:t>
      </w:r>
      <w:r>
        <w:rPr>
          <w:rFonts w:hint="eastAsia" w:ascii="仿宋" w:hAnsi="仿宋" w:eastAsia="仿宋" w:cs="仿宋"/>
          <w:sz w:val="30"/>
          <w:szCs w:val="30"/>
        </w:rPr>
        <w:t>及时反映</w:t>
      </w:r>
      <w:r>
        <w:rPr>
          <w:rFonts w:hint="eastAsia" w:ascii="仿宋" w:hAnsi="仿宋" w:eastAsia="仿宋" w:cs="仿宋"/>
          <w:sz w:val="30"/>
          <w:szCs w:val="30"/>
          <w:lang w:eastAsia="zh-CN"/>
        </w:rPr>
        <w:t>，</w:t>
      </w:r>
      <w:r>
        <w:rPr>
          <w:rFonts w:hint="eastAsia" w:ascii="仿宋" w:hAnsi="仿宋" w:eastAsia="仿宋" w:cs="仿宋"/>
          <w:sz w:val="30"/>
          <w:szCs w:val="30"/>
        </w:rPr>
        <w:t>协调一致</w:t>
      </w:r>
      <w:r>
        <w:rPr>
          <w:rFonts w:hint="eastAsia" w:ascii="仿宋" w:hAnsi="仿宋" w:eastAsia="仿宋" w:cs="仿宋"/>
          <w:sz w:val="30"/>
          <w:szCs w:val="30"/>
          <w:lang w:eastAsia="zh-CN"/>
        </w:rPr>
        <w:t>，</w:t>
      </w:r>
      <w:r>
        <w:rPr>
          <w:rFonts w:hint="eastAsia" w:ascii="仿宋" w:hAnsi="仿宋" w:eastAsia="仿宋" w:cs="仿宋"/>
          <w:sz w:val="30"/>
          <w:szCs w:val="30"/>
        </w:rPr>
        <w:t>规范措施的指导原则，做到早发现，早报告，早隔离，早治疗，防范疫情传播，保证防控</w:t>
      </w:r>
      <w:r>
        <w:rPr>
          <w:rFonts w:hint="eastAsia" w:ascii="仿宋" w:hAnsi="仿宋" w:eastAsia="仿宋" w:cs="仿宋"/>
          <w:sz w:val="30"/>
          <w:szCs w:val="30"/>
          <w:lang w:eastAsia="zh-CN"/>
        </w:rPr>
        <w:t>措施切实取得</w:t>
      </w:r>
      <w:r>
        <w:rPr>
          <w:rFonts w:hint="eastAsia" w:ascii="仿宋" w:hAnsi="仿宋" w:eastAsia="仿宋" w:cs="仿宋"/>
          <w:sz w:val="30"/>
          <w:szCs w:val="30"/>
        </w:rPr>
        <w:t>成效，维护正常工作生活秩序</w:t>
      </w:r>
      <w:r>
        <w:rPr>
          <w:rFonts w:hint="eastAsia" w:ascii="仿宋" w:hAnsi="仿宋" w:eastAsia="仿宋" w:cs="仿宋"/>
          <w:sz w:val="30"/>
          <w:szCs w:val="30"/>
          <w:lang w:eastAsia="zh-CN"/>
        </w:rPr>
        <w:t>。复工复产企业</w:t>
      </w:r>
      <w:r>
        <w:rPr>
          <w:rFonts w:hint="eastAsia" w:ascii="仿宋" w:hAnsi="仿宋" w:eastAsia="仿宋" w:cs="仿宋"/>
          <w:sz w:val="30"/>
          <w:szCs w:val="30"/>
        </w:rPr>
        <w:t>防控工作</w:t>
      </w:r>
      <w:r>
        <w:rPr>
          <w:rFonts w:hint="eastAsia" w:ascii="仿宋" w:hAnsi="仿宋" w:eastAsia="仿宋" w:cs="仿宋"/>
          <w:sz w:val="30"/>
          <w:szCs w:val="30"/>
          <w:lang w:eastAsia="zh-CN"/>
        </w:rPr>
        <w:t>要</w:t>
      </w:r>
      <w:r>
        <w:rPr>
          <w:rFonts w:hint="eastAsia" w:ascii="仿宋" w:hAnsi="仿宋" w:eastAsia="仿宋" w:cs="仿宋"/>
          <w:sz w:val="30"/>
          <w:szCs w:val="30"/>
        </w:rPr>
        <w:t>在单位疫情防控领导小组的统一领导下进行。</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2.2</w:t>
      </w:r>
      <w:r>
        <w:rPr>
          <w:rFonts w:hint="eastAsia" w:ascii="仿宋" w:hAnsi="仿宋" w:eastAsia="仿宋" w:cs="仿宋"/>
          <w:sz w:val="30"/>
          <w:szCs w:val="30"/>
        </w:rPr>
        <w:t>疫情防控时间</w:t>
      </w:r>
      <w:r>
        <w:rPr>
          <w:rFonts w:hint="eastAsia" w:ascii="仿宋" w:hAnsi="仿宋" w:eastAsia="仿宋" w:cs="仿宋"/>
          <w:sz w:val="30"/>
          <w:szCs w:val="30"/>
          <w:lang w:eastAsia="zh-CN"/>
        </w:rPr>
        <w:t>从</w:t>
      </w:r>
      <w:r>
        <w:rPr>
          <w:rFonts w:hint="eastAsia" w:ascii="仿宋" w:hAnsi="仿宋" w:eastAsia="仿宋" w:cs="仿宋"/>
          <w:sz w:val="30"/>
          <w:szCs w:val="30"/>
        </w:rPr>
        <w:t>复工之日</w:t>
      </w:r>
      <w:r>
        <w:rPr>
          <w:rFonts w:hint="eastAsia" w:ascii="仿宋" w:hAnsi="仿宋" w:eastAsia="仿宋" w:cs="仿宋"/>
          <w:sz w:val="30"/>
          <w:szCs w:val="30"/>
          <w:lang w:eastAsia="zh-CN"/>
        </w:rPr>
        <w:t>，即</w:t>
      </w:r>
      <w:r>
        <w:rPr>
          <w:rFonts w:hint="eastAsia" w:ascii="仿宋" w:hAnsi="仿宋" w:eastAsia="仿宋" w:cs="仿宋"/>
          <w:sz w:val="30"/>
          <w:szCs w:val="30"/>
        </w:rPr>
        <w:t>2020年3月1日</w:t>
      </w:r>
      <w:r>
        <w:rPr>
          <w:rFonts w:hint="eastAsia" w:ascii="仿宋" w:hAnsi="仿宋" w:eastAsia="仿宋" w:cs="仿宋"/>
          <w:sz w:val="30"/>
          <w:szCs w:val="30"/>
          <w:lang w:eastAsia="zh-CN"/>
        </w:rPr>
        <w:t>起</w:t>
      </w:r>
      <w:r>
        <w:rPr>
          <w:rFonts w:hint="eastAsia" w:ascii="仿宋" w:hAnsi="仿宋" w:eastAsia="仿宋" w:cs="仿宋"/>
          <w:sz w:val="30"/>
          <w:szCs w:val="30"/>
        </w:rPr>
        <w:t>。自</w:t>
      </w:r>
      <w:r>
        <w:rPr>
          <w:rFonts w:hint="eastAsia" w:ascii="仿宋" w:hAnsi="仿宋" w:eastAsia="仿宋" w:cs="仿宋"/>
          <w:sz w:val="30"/>
          <w:szCs w:val="30"/>
          <w:lang w:eastAsia="zh-CN"/>
        </w:rPr>
        <w:t>疫情结束。</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3、复工复产疫情防控的</w:t>
      </w:r>
      <w:r>
        <w:rPr>
          <w:rFonts w:hint="eastAsia" w:ascii="仿宋" w:hAnsi="仿宋" w:eastAsia="仿宋" w:cs="仿宋"/>
          <w:sz w:val="30"/>
          <w:szCs w:val="30"/>
        </w:rPr>
        <w:t>组织领导</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3.1</w:t>
      </w:r>
      <w:r>
        <w:rPr>
          <w:rFonts w:hint="eastAsia" w:ascii="仿宋" w:hAnsi="仿宋" w:eastAsia="仿宋" w:cs="仿宋"/>
          <w:sz w:val="30"/>
          <w:szCs w:val="30"/>
        </w:rPr>
        <w:t>成立</w:t>
      </w:r>
      <w:r>
        <w:rPr>
          <w:rFonts w:hint="eastAsia" w:ascii="仿宋" w:hAnsi="仿宋" w:eastAsia="仿宋" w:cs="仿宋"/>
          <w:sz w:val="30"/>
          <w:szCs w:val="30"/>
          <w:lang w:eastAsia="zh-CN"/>
        </w:rPr>
        <w:t>粮食</w:t>
      </w:r>
      <w:r>
        <w:rPr>
          <w:rFonts w:hint="eastAsia" w:ascii="仿宋" w:hAnsi="仿宋" w:eastAsia="仿宋" w:cs="仿宋"/>
          <w:sz w:val="30"/>
          <w:szCs w:val="30"/>
        </w:rPr>
        <w:t>行业</w:t>
      </w:r>
      <w:r>
        <w:rPr>
          <w:rFonts w:hint="eastAsia" w:ascii="仿宋" w:hAnsi="仿宋" w:eastAsia="仿宋" w:cs="仿宋"/>
          <w:sz w:val="30"/>
          <w:szCs w:val="30"/>
          <w:lang w:eastAsia="zh-CN"/>
        </w:rPr>
        <w:t>复工复产疫情防控</w:t>
      </w:r>
      <w:r>
        <w:rPr>
          <w:rFonts w:hint="eastAsia" w:ascii="仿宋" w:hAnsi="仿宋" w:eastAsia="仿宋" w:cs="仿宋"/>
          <w:sz w:val="30"/>
          <w:szCs w:val="30"/>
        </w:rPr>
        <w:t>工作领导小组，建立健全突发事件组织机构，统一指挥协调</w:t>
      </w:r>
      <w:r>
        <w:rPr>
          <w:rFonts w:hint="eastAsia" w:ascii="仿宋" w:hAnsi="仿宋" w:eastAsia="仿宋" w:cs="仿宋"/>
          <w:sz w:val="30"/>
          <w:szCs w:val="30"/>
          <w:lang w:eastAsia="zh-CN"/>
        </w:rPr>
        <w:t>各项工作</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3.2</w:t>
      </w:r>
      <w:r>
        <w:rPr>
          <w:rFonts w:hint="eastAsia" w:ascii="仿宋" w:hAnsi="仿宋" w:eastAsia="仿宋" w:cs="仿宋"/>
          <w:sz w:val="30"/>
          <w:szCs w:val="30"/>
        </w:rPr>
        <w:t>组长</w:t>
      </w:r>
      <w:r>
        <w:rPr>
          <w:rFonts w:hint="eastAsia" w:ascii="仿宋" w:hAnsi="仿宋" w:eastAsia="仿宋" w:cs="仿宋"/>
          <w:sz w:val="30"/>
          <w:szCs w:val="30"/>
          <w:lang w:eastAsia="zh-CN"/>
        </w:rPr>
        <w:t>；</w:t>
      </w:r>
      <w:r>
        <w:rPr>
          <w:rFonts w:hint="eastAsia" w:ascii="仿宋" w:hAnsi="仿宋" w:eastAsia="仿宋" w:cs="仿宋"/>
          <w:sz w:val="30"/>
          <w:szCs w:val="30"/>
        </w:rPr>
        <w:t>姜炳祥</w:t>
      </w:r>
      <w:r>
        <w:rPr>
          <w:rFonts w:hint="eastAsia" w:ascii="仿宋" w:hAnsi="仿宋" w:eastAsia="仿宋" w:cs="仿宋"/>
          <w:sz w:val="30"/>
          <w:szCs w:val="30"/>
          <w:lang w:val="en-US" w:eastAsia="zh-CN"/>
        </w:rPr>
        <w:t xml:space="preserve">   粮食局副局长</w:t>
      </w:r>
      <w:r>
        <w:rPr>
          <w:rFonts w:hint="eastAsia" w:ascii="仿宋" w:hAnsi="仿宋" w:eastAsia="仿宋" w:cs="仿宋"/>
          <w:sz w:val="30"/>
          <w:szCs w:val="30"/>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副组长</w:t>
      </w:r>
      <w:r>
        <w:rPr>
          <w:rFonts w:hint="eastAsia" w:ascii="仿宋" w:hAnsi="仿宋" w:eastAsia="仿宋" w:cs="仿宋"/>
          <w:sz w:val="30"/>
          <w:szCs w:val="30"/>
          <w:lang w:eastAsia="zh-CN"/>
        </w:rPr>
        <w:t>；</w:t>
      </w:r>
      <w:r>
        <w:rPr>
          <w:rFonts w:hint="eastAsia" w:ascii="仿宋" w:hAnsi="仿宋" w:eastAsia="仿宋" w:cs="仿宋"/>
          <w:sz w:val="30"/>
          <w:szCs w:val="30"/>
        </w:rPr>
        <w:t>赵宽</w:t>
      </w:r>
      <w:r>
        <w:rPr>
          <w:rFonts w:hint="eastAsia" w:ascii="仿宋" w:hAnsi="仿宋" w:eastAsia="仿宋" w:cs="仿宋"/>
          <w:sz w:val="30"/>
          <w:szCs w:val="30"/>
          <w:lang w:val="en-US" w:eastAsia="zh-CN"/>
        </w:rPr>
        <w:t xml:space="preserve">   粮食局副局长  </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成</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员</w:t>
      </w:r>
      <w:r>
        <w:rPr>
          <w:rFonts w:hint="eastAsia" w:ascii="仿宋" w:hAnsi="仿宋" w:eastAsia="仿宋" w:cs="仿宋"/>
          <w:sz w:val="30"/>
          <w:szCs w:val="30"/>
          <w:lang w:eastAsia="zh-CN"/>
        </w:rPr>
        <w:t>；孙锦秀、刘龙、李佳楠、赵宇萍、李梓、张猛、王晓红、王丽华、辛晶华、于洁。</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3.3</w:t>
      </w:r>
      <w:r>
        <w:rPr>
          <w:rFonts w:hint="eastAsia" w:ascii="仿宋" w:hAnsi="仿宋" w:eastAsia="仿宋" w:cs="仿宋"/>
          <w:sz w:val="30"/>
          <w:szCs w:val="30"/>
          <w:lang w:eastAsia="zh-CN"/>
        </w:rPr>
        <w:t>领导小组</w:t>
      </w:r>
      <w:r>
        <w:rPr>
          <w:rFonts w:hint="eastAsia" w:ascii="仿宋" w:hAnsi="仿宋" w:eastAsia="仿宋" w:cs="仿宋"/>
          <w:sz w:val="30"/>
          <w:szCs w:val="30"/>
        </w:rPr>
        <w:t>下设办公室</w:t>
      </w:r>
      <w:r>
        <w:rPr>
          <w:rFonts w:hint="eastAsia" w:ascii="仿宋" w:hAnsi="仿宋" w:eastAsia="仿宋" w:cs="仿宋"/>
          <w:sz w:val="30"/>
          <w:szCs w:val="30"/>
          <w:lang w:eastAsia="zh-CN"/>
        </w:rPr>
        <w:t>，</w:t>
      </w:r>
      <w:r>
        <w:rPr>
          <w:rFonts w:hint="eastAsia" w:ascii="仿宋" w:hAnsi="仿宋" w:eastAsia="仿宋" w:cs="仿宋"/>
          <w:sz w:val="30"/>
          <w:szCs w:val="30"/>
        </w:rPr>
        <w:t>负责日常防控事务</w:t>
      </w:r>
      <w:r>
        <w:rPr>
          <w:rFonts w:hint="eastAsia" w:ascii="仿宋" w:hAnsi="仿宋" w:eastAsia="仿宋" w:cs="仿宋"/>
          <w:sz w:val="30"/>
          <w:szCs w:val="30"/>
          <w:lang w:eastAsia="zh-CN"/>
        </w:rPr>
        <w:t>综合协调、指导、服务</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3.4</w:t>
      </w:r>
      <w:r>
        <w:rPr>
          <w:rFonts w:hint="eastAsia" w:ascii="仿宋" w:hAnsi="仿宋" w:eastAsia="仿宋" w:cs="仿宋"/>
          <w:sz w:val="30"/>
          <w:szCs w:val="30"/>
          <w:lang w:eastAsia="zh-CN"/>
        </w:rPr>
        <w:t>办</w:t>
      </w:r>
      <w:r>
        <w:rPr>
          <w:rFonts w:hint="eastAsia" w:ascii="仿宋" w:hAnsi="仿宋" w:eastAsia="仿宋" w:cs="仿宋"/>
          <w:sz w:val="30"/>
          <w:szCs w:val="30"/>
        </w:rPr>
        <w:t>公室主任</w:t>
      </w:r>
      <w:r>
        <w:rPr>
          <w:rFonts w:hint="eastAsia" w:ascii="仿宋" w:hAnsi="仿宋" w:eastAsia="仿宋" w:cs="仿宋"/>
          <w:sz w:val="30"/>
          <w:szCs w:val="30"/>
          <w:lang w:eastAsia="zh-CN"/>
        </w:rPr>
        <w:t>：</w:t>
      </w:r>
      <w:r>
        <w:rPr>
          <w:rFonts w:hint="eastAsia" w:ascii="仿宋" w:hAnsi="仿宋" w:eastAsia="仿宋" w:cs="仿宋"/>
          <w:sz w:val="30"/>
          <w:szCs w:val="30"/>
        </w:rPr>
        <w:t>粮食局副局长赵宽，副主任</w:t>
      </w:r>
      <w:r>
        <w:rPr>
          <w:rFonts w:hint="eastAsia" w:ascii="仿宋" w:hAnsi="仿宋" w:eastAsia="仿宋" w:cs="仿宋"/>
          <w:sz w:val="30"/>
          <w:szCs w:val="30"/>
          <w:lang w:eastAsia="zh-CN"/>
        </w:rPr>
        <w:t>：李佳楠</w:t>
      </w:r>
      <w:r>
        <w:rPr>
          <w:rFonts w:hint="eastAsia" w:ascii="仿宋" w:hAnsi="仿宋" w:eastAsia="仿宋" w:cs="仿宋"/>
          <w:sz w:val="30"/>
          <w:szCs w:val="30"/>
        </w:rPr>
        <w:t>。</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w:t>
      </w:r>
      <w:r>
        <w:rPr>
          <w:rFonts w:hint="eastAsia" w:ascii="仿宋" w:hAnsi="仿宋" w:eastAsia="仿宋" w:cs="仿宋"/>
          <w:sz w:val="30"/>
          <w:szCs w:val="30"/>
        </w:rPr>
        <w:t>成员</w:t>
      </w:r>
      <w:r>
        <w:rPr>
          <w:rFonts w:hint="eastAsia" w:ascii="仿宋" w:hAnsi="仿宋" w:eastAsia="仿宋" w:cs="仿宋"/>
          <w:sz w:val="30"/>
          <w:szCs w:val="30"/>
          <w:lang w:eastAsia="zh-CN"/>
        </w:rPr>
        <w:t>单位：粮食</w:t>
      </w:r>
      <w:r>
        <w:rPr>
          <w:rFonts w:hint="eastAsia" w:ascii="仿宋" w:hAnsi="仿宋" w:eastAsia="仿宋" w:cs="仿宋"/>
          <w:sz w:val="30"/>
          <w:szCs w:val="30"/>
          <w:lang w:val="en-US" w:eastAsia="zh-CN"/>
        </w:rPr>
        <w:t>复工复产企业（后附表）</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3.6</w:t>
      </w:r>
      <w:r>
        <w:rPr>
          <w:rFonts w:hint="eastAsia" w:ascii="仿宋" w:hAnsi="仿宋" w:eastAsia="仿宋" w:cs="仿宋"/>
          <w:sz w:val="30"/>
          <w:szCs w:val="30"/>
        </w:rPr>
        <w:t>日常防控事务在县局领导小组统一领导下，各</w:t>
      </w:r>
      <w:r>
        <w:rPr>
          <w:rFonts w:hint="eastAsia" w:ascii="仿宋" w:hAnsi="仿宋" w:eastAsia="仿宋" w:cs="仿宋"/>
          <w:sz w:val="30"/>
          <w:szCs w:val="30"/>
          <w:lang w:eastAsia="zh-CN"/>
        </w:rPr>
        <w:t>成员</w:t>
      </w:r>
      <w:r>
        <w:rPr>
          <w:rFonts w:hint="eastAsia" w:ascii="仿宋" w:hAnsi="仿宋" w:eastAsia="仿宋" w:cs="仿宋"/>
          <w:sz w:val="30"/>
          <w:szCs w:val="30"/>
        </w:rPr>
        <w:t>分工</w:t>
      </w:r>
      <w:r>
        <w:rPr>
          <w:rFonts w:hint="eastAsia" w:ascii="仿宋" w:hAnsi="仿宋" w:eastAsia="仿宋" w:cs="仿宋"/>
          <w:sz w:val="30"/>
          <w:szCs w:val="30"/>
          <w:lang w:eastAsia="zh-CN"/>
        </w:rPr>
        <w:t>负责，相互</w:t>
      </w:r>
      <w:r>
        <w:rPr>
          <w:rFonts w:hint="eastAsia" w:ascii="仿宋" w:hAnsi="仿宋" w:eastAsia="仿宋" w:cs="仿宋"/>
          <w:sz w:val="30"/>
          <w:szCs w:val="30"/>
        </w:rPr>
        <w:t>合作</w:t>
      </w:r>
      <w:r>
        <w:rPr>
          <w:rFonts w:hint="eastAsia" w:ascii="仿宋" w:hAnsi="仿宋" w:eastAsia="仿宋" w:cs="仿宋"/>
          <w:sz w:val="30"/>
          <w:szCs w:val="30"/>
          <w:lang w:eastAsia="zh-CN"/>
        </w:rPr>
        <w:t>，</w:t>
      </w:r>
      <w:r>
        <w:rPr>
          <w:rFonts w:hint="eastAsia" w:ascii="仿宋" w:hAnsi="仿宋" w:eastAsia="仿宋" w:cs="仿宋"/>
          <w:sz w:val="30"/>
          <w:szCs w:val="30"/>
        </w:rPr>
        <w:t>紧密配合，高效有序的开展</w:t>
      </w:r>
      <w:r>
        <w:rPr>
          <w:rFonts w:hint="eastAsia" w:ascii="仿宋" w:hAnsi="仿宋" w:eastAsia="仿宋" w:cs="仿宋"/>
          <w:sz w:val="30"/>
          <w:szCs w:val="30"/>
          <w:lang w:eastAsia="zh-CN"/>
        </w:rPr>
        <w:t>防控</w:t>
      </w:r>
      <w:r>
        <w:rPr>
          <w:rFonts w:hint="eastAsia" w:ascii="仿宋" w:hAnsi="仿宋" w:eastAsia="仿宋" w:cs="仿宋"/>
          <w:sz w:val="30"/>
          <w:szCs w:val="30"/>
        </w:rPr>
        <w:t>工作。</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3.6.1</w:t>
      </w:r>
      <w:r>
        <w:rPr>
          <w:rFonts w:hint="eastAsia" w:ascii="仿宋" w:hAnsi="仿宋" w:eastAsia="仿宋" w:cs="仿宋"/>
          <w:sz w:val="30"/>
          <w:szCs w:val="30"/>
        </w:rPr>
        <w:t>应急救援小组</w:t>
      </w:r>
      <w:r>
        <w:rPr>
          <w:rFonts w:hint="eastAsia" w:ascii="仿宋" w:hAnsi="仿宋" w:eastAsia="仿宋" w:cs="仿宋"/>
          <w:sz w:val="30"/>
          <w:szCs w:val="30"/>
          <w:lang w:eastAsia="zh-CN"/>
        </w:rPr>
        <w:t>：各企业由工人、自愿者组成疫情发生时采取隔离、防护、救援等任务</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3.6.2后勤</w:t>
      </w:r>
      <w:r>
        <w:rPr>
          <w:rFonts w:hint="eastAsia" w:ascii="仿宋" w:hAnsi="仿宋" w:eastAsia="仿宋" w:cs="仿宋"/>
          <w:sz w:val="30"/>
          <w:szCs w:val="30"/>
        </w:rPr>
        <w:t>保障小组</w:t>
      </w:r>
      <w:r>
        <w:rPr>
          <w:rFonts w:hint="eastAsia" w:ascii="仿宋" w:hAnsi="仿宋" w:eastAsia="仿宋" w:cs="仿宋"/>
          <w:sz w:val="30"/>
          <w:szCs w:val="30"/>
          <w:lang w:eastAsia="zh-CN"/>
        </w:rPr>
        <w:t>：由企业人事、总务部门负责，对疫情防控中的物资支援，人员补充，负责消毒、防护用品供给。</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3</w:t>
      </w:r>
      <w:r>
        <w:rPr>
          <w:rFonts w:hint="eastAsia" w:ascii="仿宋" w:hAnsi="仿宋" w:eastAsia="仿宋" w:cs="仿宋"/>
          <w:sz w:val="30"/>
          <w:szCs w:val="30"/>
          <w:lang w:val="en-US" w:eastAsia="zh-CN"/>
        </w:rPr>
        <w:t>.6.3信息跟进通报</w:t>
      </w:r>
      <w:r>
        <w:rPr>
          <w:rFonts w:hint="eastAsia" w:ascii="仿宋" w:hAnsi="仿宋" w:eastAsia="仿宋" w:cs="仿宋"/>
          <w:sz w:val="30"/>
          <w:szCs w:val="30"/>
        </w:rPr>
        <w:t>小组</w:t>
      </w:r>
      <w:r>
        <w:rPr>
          <w:rFonts w:hint="eastAsia" w:ascii="仿宋" w:hAnsi="仿宋" w:eastAsia="仿宋" w:cs="仿宋"/>
          <w:sz w:val="30"/>
          <w:szCs w:val="30"/>
          <w:lang w:eastAsia="zh-CN"/>
        </w:rPr>
        <w:t>：由企业的党支部，共青团，工会负责，对疫情发生的情况经批准对上、对下、对媒体负责上报、通报、答问情况等。</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3.6.4</w:t>
      </w:r>
      <w:r>
        <w:rPr>
          <w:rFonts w:hint="eastAsia" w:ascii="仿宋" w:hAnsi="仿宋" w:eastAsia="仿宋" w:cs="仿宋"/>
          <w:sz w:val="30"/>
          <w:szCs w:val="30"/>
        </w:rPr>
        <w:t>秩序维护小组。</w:t>
      </w:r>
      <w:r>
        <w:rPr>
          <w:rFonts w:hint="eastAsia" w:ascii="仿宋" w:hAnsi="仿宋" w:eastAsia="仿宋" w:cs="仿宋"/>
          <w:sz w:val="30"/>
          <w:szCs w:val="30"/>
          <w:lang w:eastAsia="zh-CN"/>
        </w:rPr>
        <w:t>由企业的警卫、保安负责，对场区、粮仓、库房、封库、封路、人员流动等负责监管。</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4具体防控工作措施</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4.1县粮食局对复工企业严格落实国家关于企业复工复产疫情防控方案指南。落实落靠复工复产企业疫情防控主体责任，严格执行疫情防控指导意见，企业加强对岗上员工自我防控应知应会培训，达到掌握防控知识的基本要求。</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4.2全员做好疫情监测，做好输入防控，并指导监督员工做好个人必备的防护，做到不带口罩不许上岗，手不消毒不准上岗，不检体温不准上岗，坚决守住疫情防控底线。</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4.2.1压实企业和班组主体责任，建立健全防控工作机制，企业各科室建立消毒、测温、门岗、各项检查监督制度，谁主管谁负责。相互督促，形成工作合力，切实做好群防群控，安全有序的值班、值岗、处理收、储、调、加、销业务。</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4.2.2全面疏理企业复工复产应具备的条件，凡具备复工复产条件的企业，在严格落实省市县复工复产疫情防控方案的基础上，积极有序复工复产工作。</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4.2.3.认真执行健康申报证明跨区互认规定。外地回企业上岗人员，应按县疫情防控指挥部的要求申报上岗。</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4.3.1</w:t>
      </w:r>
      <w:r>
        <w:rPr>
          <w:rFonts w:hint="eastAsia" w:ascii="仿宋" w:hAnsi="仿宋" w:eastAsia="仿宋" w:cs="仿宋"/>
          <w:sz w:val="30"/>
          <w:szCs w:val="30"/>
        </w:rPr>
        <w:t>企业</w:t>
      </w:r>
      <w:r>
        <w:rPr>
          <w:rFonts w:hint="eastAsia" w:ascii="仿宋" w:hAnsi="仿宋" w:eastAsia="仿宋" w:cs="仿宋"/>
          <w:sz w:val="30"/>
          <w:szCs w:val="30"/>
          <w:lang w:eastAsia="zh-CN"/>
        </w:rPr>
        <w:t>要建立</w:t>
      </w:r>
      <w:r>
        <w:rPr>
          <w:rFonts w:hint="eastAsia" w:ascii="仿宋" w:hAnsi="仿宋" w:eastAsia="仿宋" w:cs="仿宋"/>
          <w:sz w:val="30"/>
          <w:szCs w:val="30"/>
        </w:rPr>
        <w:t>员工活动台账，了解</w:t>
      </w:r>
      <w:r>
        <w:rPr>
          <w:rFonts w:hint="eastAsia" w:ascii="仿宋" w:hAnsi="仿宋" w:eastAsia="仿宋" w:cs="仿宋"/>
          <w:sz w:val="30"/>
          <w:szCs w:val="30"/>
          <w:lang w:eastAsia="zh-CN"/>
        </w:rPr>
        <w:t>每一名</w:t>
      </w:r>
      <w:r>
        <w:rPr>
          <w:rFonts w:hint="eastAsia" w:ascii="仿宋" w:hAnsi="仿宋" w:eastAsia="仿宋" w:cs="仿宋"/>
          <w:sz w:val="30"/>
          <w:szCs w:val="30"/>
        </w:rPr>
        <w:t>员工身体健康状况，员工是否属于疑似病人或</w:t>
      </w:r>
      <w:r>
        <w:rPr>
          <w:rFonts w:hint="eastAsia" w:ascii="仿宋" w:hAnsi="仿宋" w:eastAsia="仿宋" w:cs="仿宋"/>
          <w:sz w:val="30"/>
          <w:szCs w:val="30"/>
          <w:lang w:eastAsia="zh-CN"/>
        </w:rPr>
        <w:t>密切</w:t>
      </w:r>
      <w:r>
        <w:rPr>
          <w:rFonts w:hint="eastAsia" w:ascii="仿宋" w:hAnsi="仿宋" w:eastAsia="仿宋" w:cs="仿宋"/>
          <w:sz w:val="30"/>
          <w:szCs w:val="30"/>
        </w:rPr>
        <w:t>接触的，是否接触</w:t>
      </w:r>
      <w:r>
        <w:rPr>
          <w:rFonts w:hint="eastAsia" w:ascii="仿宋" w:hAnsi="仿宋" w:eastAsia="仿宋" w:cs="仿宋"/>
          <w:sz w:val="30"/>
          <w:szCs w:val="30"/>
          <w:lang w:eastAsia="zh-CN"/>
        </w:rPr>
        <w:t>疫区</w:t>
      </w:r>
      <w:r>
        <w:rPr>
          <w:rFonts w:hint="eastAsia" w:ascii="仿宋" w:hAnsi="仿宋" w:eastAsia="仿宋" w:cs="仿宋"/>
          <w:sz w:val="30"/>
          <w:szCs w:val="30"/>
        </w:rPr>
        <w:t>人员情况</w:t>
      </w:r>
      <w:r>
        <w:rPr>
          <w:rFonts w:hint="eastAsia" w:ascii="仿宋" w:hAnsi="仿宋" w:eastAsia="仿宋" w:cs="仿宋"/>
          <w:sz w:val="30"/>
          <w:szCs w:val="30"/>
          <w:lang w:eastAsia="zh-CN"/>
        </w:rPr>
        <w:t>，各种情况要掌握清楚。</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4.3.2本企业</w:t>
      </w:r>
      <w:r>
        <w:rPr>
          <w:rFonts w:hint="eastAsia" w:ascii="仿宋" w:hAnsi="仿宋" w:eastAsia="仿宋" w:cs="仿宋"/>
          <w:sz w:val="30"/>
          <w:szCs w:val="30"/>
        </w:rPr>
        <w:t>员工通知</w:t>
      </w:r>
      <w:r>
        <w:rPr>
          <w:rFonts w:hint="eastAsia" w:ascii="仿宋" w:hAnsi="仿宋" w:eastAsia="仿宋" w:cs="仿宋"/>
          <w:sz w:val="30"/>
          <w:szCs w:val="30"/>
          <w:lang w:eastAsia="zh-CN"/>
        </w:rPr>
        <w:t>上岗前</w:t>
      </w:r>
      <w:r>
        <w:rPr>
          <w:rFonts w:hint="eastAsia" w:ascii="仿宋" w:hAnsi="仿宋" w:eastAsia="仿宋" w:cs="仿宋"/>
          <w:sz w:val="30"/>
          <w:szCs w:val="30"/>
        </w:rPr>
        <w:t>。</w:t>
      </w:r>
      <w:r>
        <w:rPr>
          <w:rFonts w:hint="eastAsia" w:ascii="仿宋" w:hAnsi="仿宋" w:eastAsia="仿宋" w:cs="仿宋"/>
          <w:sz w:val="30"/>
          <w:szCs w:val="30"/>
          <w:lang w:eastAsia="zh-CN"/>
        </w:rPr>
        <w:t>应</w:t>
      </w:r>
      <w:r>
        <w:rPr>
          <w:rFonts w:hint="eastAsia" w:ascii="仿宋" w:hAnsi="仿宋" w:eastAsia="仿宋" w:cs="仿宋"/>
          <w:sz w:val="30"/>
          <w:szCs w:val="30"/>
        </w:rPr>
        <w:t>对</w:t>
      </w:r>
      <w:r>
        <w:rPr>
          <w:rFonts w:hint="eastAsia" w:ascii="仿宋" w:hAnsi="仿宋" w:eastAsia="仿宋" w:cs="仿宋"/>
          <w:sz w:val="30"/>
          <w:szCs w:val="30"/>
          <w:lang w:eastAsia="zh-CN"/>
        </w:rPr>
        <w:t>被确定为防控</w:t>
      </w:r>
      <w:r>
        <w:rPr>
          <w:rFonts w:hint="eastAsia" w:ascii="仿宋" w:hAnsi="仿宋" w:eastAsia="仿宋" w:cs="仿宋"/>
          <w:sz w:val="30"/>
          <w:szCs w:val="30"/>
        </w:rPr>
        <w:t>对象</w:t>
      </w:r>
      <w:r>
        <w:rPr>
          <w:rFonts w:hint="eastAsia" w:ascii="仿宋" w:hAnsi="仿宋" w:eastAsia="仿宋" w:cs="仿宋"/>
          <w:sz w:val="30"/>
          <w:szCs w:val="30"/>
          <w:lang w:eastAsia="zh-CN"/>
        </w:rPr>
        <w:t>的，暂缓上岗，按要求隔离和救治。</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4.3.3企业开工要</w:t>
      </w:r>
      <w:r>
        <w:rPr>
          <w:rFonts w:hint="eastAsia" w:ascii="仿宋" w:hAnsi="仿宋" w:eastAsia="仿宋" w:cs="仿宋"/>
          <w:sz w:val="30"/>
          <w:szCs w:val="30"/>
        </w:rPr>
        <w:t>准备好相关消毒物质</w:t>
      </w:r>
      <w:r>
        <w:rPr>
          <w:rFonts w:hint="eastAsia" w:ascii="仿宋" w:hAnsi="仿宋" w:eastAsia="仿宋" w:cs="仿宋"/>
          <w:sz w:val="30"/>
          <w:szCs w:val="30"/>
          <w:lang w:eastAsia="zh-CN"/>
        </w:rPr>
        <w:t>和</w:t>
      </w:r>
      <w:r>
        <w:rPr>
          <w:rFonts w:hint="eastAsia" w:ascii="仿宋" w:hAnsi="仿宋" w:eastAsia="仿宋" w:cs="仿宋"/>
          <w:sz w:val="30"/>
          <w:szCs w:val="30"/>
        </w:rPr>
        <w:t>器材。按照</w:t>
      </w:r>
      <w:r>
        <w:rPr>
          <w:rFonts w:hint="eastAsia" w:ascii="仿宋" w:hAnsi="仿宋" w:eastAsia="仿宋" w:cs="仿宋"/>
          <w:sz w:val="30"/>
          <w:szCs w:val="30"/>
          <w:lang w:eastAsia="zh-CN"/>
        </w:rPr>
        <w:t>有关</w:t>
      </w:r>
      <w:r>
        <w:rPr>
          <w:rFonts w:hint="eastAsia" w:ascii="仿宋" w:hAnsi="仿宋" w:eastAsia="仿宋" w:cs="仿宋"/>
          <w:sz w:val="30"/>
          <w:szCs w:val="30"/>
        </w:rPr>
        <w:t>规定</w:t>
      </w:r>
      <w:r>
        <w:rPr>
          <w:rFonts w:hint="eastAsia" w:ascii="仿宋" w:hAnsi="仿宋" w:eastAsia="仿宋" w:cs="仿宋"/>
          <w:sz w:val="30"/>
          <w:szCs w:val="30"/>
          <w:lang w:eastAsia="zh-CN"/>
        </w:rPr>
        <w:t>适时消毒，要保留人员</w:t>
      </w:r>
      <w:r>
        <w:rPr>
          <w:rFonts w:hint="eastAsia" w:ascii="仿宋" w:hAnsi="仿宋" w:eastAsia="仿宋" w:cs="仿宋"/>
          <w:sz w:val="30"/>
          <w:szCs w:val="30"/>
        </w:rPr>
        <w:t>测温</w:t>
      </w:r>
      <w:r>
        <w:rPr>
          <w:rFonts w:hint="eastAsia" w:ascii="仿宋" w:hAnsi="仿宋" w:eastAsia="仿宋" w:cs="仿宋"/>
          <w:sz w:val="30"/>
          <w:szCs w:val="30"/>
          <w:lang w:eastAsia="zh-CN"/>
        </w:rPr>
        <w:t>和场所</w:t>
      </w:r>
      <w:r>
        <w:rPr>
          <w:rFonts w:hint="eastAsia" w:ascii="仿宋" w:hAnsi="仿宋" w:eastAsia="仿宋" w:cs="仿宋"/>
          <w:sz w:val="30"/>
          <w:szCs w:val="30"/>
        </w:rPr>
        <w:t>消毒等数据</w:t>
      </w:r>
      <w:r>
        <w:rPr>
          <w:rFonts w:hint="eastAsia" w:ascii="仿宋" w:hAnsi="仿宋" w:eastAsia="仿宋" w:cs="仿宋"/>
          <w:sz w:val="30"/>
          <w:szCs w:val="30"/>
          <w:lang w:eastAsia="zh-CN"/>
        </w:rPr>
        <w:t>记录</w:t>
      </w:r>
      <w:r>
        <w:rPr>
          <w:rFonts w:hint="eastAsia" w:ascii="仿宋" w:hAnsi="仿宋" w:eastAsia="仿宋" w:cs="仿宋"/>
          <w:sz w:val="30"/>
          <w:szCs w:val="30"/>
        </w:rPr>
        <w:t>。</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5.企业要设定一个备用</w:t>
      </w:r>
      <w:r>
        <w:rPr>
          <w:rFonts w:hint="eastAsia" w:ascii="仿宋" w:hAnsi="仿宋" w:eastAsia="仿宋" w:cs="仿宋"/>
          <w:sz w:val="30"/>
          <w:szCs w:val="30"/>
        </w:rPr>
        <w:t>隔离场所，必要</w:t>
      </w:r>
      <w:r>
        <w:rPr>
          <w:rFonts w:hint="eastAsia" w:ascii="仿宋" w:hAnsi="仿宋" w:eastAsia="仿宋" w:cs="仿宋"/>
          <w:sz w:val="30"/>
          <w:szCs w:val="30"/>
          <w:lang w:eastAsia="zh-CN"/>
        </w:rPr>
        <w:t>时</w:t>
      </w:r>
      <w:r>
        <w:rPr>
          <w:rFonts w:hint="eastAsia" w:ascii="仿宋" w:hAnsi="仿宋" w:eastAsia="仿宋" w:cs="仿宋"/>
          <w:sz w:val="30"/>
          <w:szCs w:val="30"/>
        </w:rPr>
        <w:t>紧急隔离</w:t>
      </w:r>
      <w:r>
        <w:rPr>
          <w:rFonts w:hint="eastAsia" w:ascii="仿宋" w:hAnsi="仿宋" w:eastAsia="仿宋" w:cs="仿宋"/>
          <w:sz w:val="30"/>
          <w:szCs w:val="30"/>
          <w:lang w:eastAsia="zh-CN"/>
        </w:rPr>
        <w:t>，防止蔓延</w:t>
      </w:r>
      <w:r>
        <w:rPr>
          <w:rFonts w:hint="eastAsia" w:ascii="仿宋" w:hAnsi="仿宋" w:eastAsia="仿宋" w:cs="仿宋"/>
          <w:sz w:val="30"/>
          <w:szCs w:val="30"/>
        </w:rPr>
        <w:t>。</w:t>
      </w:r>
    </w:p>
    <w:p>
      <w:pPr>
        <w:rPr>
          <w:rFonts w:hint="eastAsia" w:ascii="仿宋" w:hAnsi="仿宋" w:eastAsia="仿宋" w:cs="仿宋"/>
          <w:sz w:val="30"/>
          <w:szCs w:val="30"/>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5.1有关</w:t>
      </w:r>
      <w:r>
        <w:rPr>
          <w:rFonts w:hint="eastAsia" w:ascii="仿宋" w:hAnsi="仿宋" w:eastAsia="仿宋" w:cs="仿宋"/>
          <w:sz w:val="30"/>
          <w:szCs w:val="30"/>
        </w:rPr>
        <w:t>设施</w:t>
      </w:r>
      <w:r>
        <w:rPr>
          <w:rFonts w:hint="eastAsia" w:ascii="仿宋" w:hAnsi="仿宋" w:eastAsia="仿宋" w:cs="仿宋"/>
          <w:sz w:val="30"/>
          <w:szCs w:val="30"/>
          <w:lang w:eastAsia="zh-CN"/>
        </w:rPr>
        <w:t>要统筹</w:t>
      </w:r>
      <w:r>
        <w:rPr>
          <w:rFonts w:hint="eastAsia" w:ascii="仿宋" w:hAnsi="仿宋" w:eastAsia="仿宋" w:cs="仿宋"/>
          <w:sz w:val="30"/>
          <w:szCs w:val="30"/>
        </w:rPr>
        <w:t>安排</w:t>
      </w:r>
      <w:r>
        <w:rPr>
          <w:rFonts w:hint="eastAsia" w:ascii="仿宋" w:hAnsi="仿宋" w:eastAsia="仿宋" w:cs="仿宋"/>
          <w:sz w:val="30"/>
          <w:szCs w:val="30"/>
          <w:lang w:eastAsia="zh-CN"/>
        </w:rPr>
        <w:t>，</w:t>
      </w:r>
      <w:r>
        <w:rPr>
          <w:rFonts w:hint="eastAsia" w:ascii="仿宋" w:hAnsi="仿宋" w:eastAsia="仿宋" w:cs="仿宋"/>
          <w:sz w:val="30"/>
          <w:szCs w:val="30"/>
        </w:rPr>
        <w:t>在洗手间，卫生间均放置消毒液，洗手液，</w:t>
      </w:r>
      <w:r>
        <w:rPr>
          <w:rFonts w:hint="eastAsia" w:ascii="仿宋" w:hAnsi="仿宋" w:eastAsia="仿宋" w:cs="仿宋"/>
          <w:sz w:val="30"/>
          <w:szCs w:val="30"/>
          <w:lang w:eastAsia="zh-CN"/>
        </w:rPr>
        <w:t>卫生</w:t>
      </w:r>
      <w:r>
        <w:rPr>
          <w:rFonts w:hint="eastAsia" w:ascii="仿宋" w:hAnsi="仿宋" w:eastAsia="仿宋" w:cs="仿宋"/>
          <w:sz w:val="30"/>
          <w:szCs w:val="30"/>
        </w:rPr>
        <w:t>纸用品，</w:t>
      </w:r>
      <w:r>
        <w:rPr>
          <w:rFonts w:hint="eastAsia" w:ascii="仿宋" w:hAnsi="仿宋" w:eastAsia="仿宋" w:cs="仿宋"/>
          <w:sz w:val="30"/>
          <w:szCs w:val="30"/>
          <w:lang w:eastAsia="zh-CN"/>
        </w:rPr>
        <w:t>进入</w:t>
      </w:r>
      <w:r>
        <w:rPr>
          <w:rFonts w:hint="eastAsia" w:ascii="仿宋" w:hAnsi="仿宋" w:eastAsia="仿宋" w:cs="仿宋"/>
          <w:sz w:val="30"/>
          <w:szCs w:val="30"/>
        </w:rPr>
        <w:t>公司</w:t>
      </w:r>
      <w:r>
        <w:rPr>
          <w:rFonts w:hint="eastAsia" w:ascii="仿宋" w:hAnsi="仿宋" w:eastAsia="仿宋" w:cs="仿宋"/>
          <w:sz w:val="30"/>
          <w:szCs w:val="30"/>
          <w:lang w:eastAsia="zh-CN"/>
        </w:rPr>
        <w:t>的业务</w:t>
      </w:r>
      <w:r>
        <w:rPr>
          <w:rFonts w:hint="eastAsia" w:ascii="仿宋" w:hAnsi="仿宋" w:eastAsia="仿宋" w:cs="仿宋"/>
          <w:sz w:val="30"/>
          <w:szCs w:val="30"/>
        </w:rPr>
        <w:t>人员</w:t>
      </w:r>
      <w:r>
        <w:rPr>
          <w:rFonts w:hint="eastAsia" w:ascii="仿宋" w:hAnsi="仿宋" w:eastAsia="仿宋" w:cs="仿宋"/>
          <w:sz w:val="30"/>
          <w:szCs w:val="30"/>
          <w:lang w:eastAsia="zh-CN"/>
        </w:rPr>
        <w:t>必须</w:t>
      </w:r>
      <w:r>
        <w:rPr>
          <w:rFonts w:hint="eastAsia" w:ascii="仿宋" w:hAnsi="仿宋" w:eastAsia="仿宋" w:cs="仿宋"/>
          <w:sz w:val="30"/>
          <w:szCs w:val="30"/>
        </w:rPr>
        <w:t>洗手消毒。</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5.1.1</w:t>
      </w:r>
      <w:r>
        <w:rPr>
          <w:rFonts w:hint="eastAsia" w:ascii="仿宋" w:hAnsi="仿宋" w:eastAsia="仿宋" w:cs="仿宋"/>
          <w:sz w:val="30"/>
          <w:szCs w:val="30"/>
        </w:rPr>
        <w:t>空调机保暖设备管理安排</w:t>
      </w:r>
      <w:r>
        <w:rPr>
          <w:rFonts w:hint="eastAsia" w:ascii="仿宋" w:hAnsi="仿宋" w:eastAsia="仿宋" w:cs="仿宋"/>
          <w:sz w:val="30"/>
          <w:szCs w:val="30"/>
          <w:lang w:eastAsia="zh-CN"/>
        </w:rPr>
        <w:t>应</w:t>
      </w:r>
      <w:r>
        <w:rPr>
          <w:rFonts w:hint="eastAsia" w:ascii="仿宋" w:hAnsi="仿宋" w:eastAsia="仿宋" w:cs="仿宋"/>
          <w:sz w:val="30"/>
          <w:szCs w:val="30"/>
        </w:rPr>
        <w:t>做到每日消毒日常通风，换气</w:t>
      </w:r>
      <w:r>
        <w:rPr>
          <w:rFonts w:hint="eastAsia" w:ascii="仿宋" w:hAnsi="仿宋" w:eastAsia="仿宋" w:cs="仿宋"/>
          <w:sz w:val="30"/>
          <w:szCs w:val="30"/>
          <w:lang w:eastAsia="zh-CN"/>
        </w:rPr>
        <w:t>。</w:t>
      </w:r>
      <w:r>
        <w:rPr>
          <w:rFonts w:hint="eastAsia" w:ascii="仿宋" w:hAnsi="仿宋" w:eastAsia="仿宋" w:cs="仿宋"/>
          <w:sz w:val="30"/>
          <w:szCs w:val="30"/>
        </w:rPr>
        <w:t>人离，断电</w:t>
      </w:r>
      <w:r>
        <w:rPr>
          <w:rFonts w:hint="eastAsia" w:ascii="仿宋" w:hAnsi="仿宋" w:eastAsia="仿宋" w:cs="仿宋"/>
          <w:sz w:val="30"/>
          <w:szCs w:val="30"/>
          <w:lang w:eastAsia="zh-CN"/>
        </w:rPr>
        <w:t>，</w:t>
      </w:r>
      <w:r>
        <w:rPr>
          <w:rFonts w:hint="eastAsia" w:ascii="仿宋" w:hAnsi="仿宋" w:eastAsia="仿宋" w:cs="仿宋"/>
          <w:sz w:val="30"/>
          <w:szCs w:val="30"/>
        </w:rPr>
        <w:t>保持室内空气流通。</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5.1.2企业要规范</w:t>
      </w:r>
      <w:r>
        <w:rPr>
          <w:rFonts w:hint="eastAsia" w:ascii="仿宋" w:hAnsi="仿宋" w:eastAsia="仿宋" w:cs="仿宋"/>
          <w:sz w:val="30"/>
          <w:szCs w:val="30"/>
        </w:rPr>
        <w:t>垃圾处理措施，</w:t>
      </w:r>
      <w:r>
        <w:rPr>
          <w:rFonts w:hint="eastAsia" w:ascii="仿宋" w:hAnsi="仿宋" w:eastAsia="仿宋" w:cs="仿宋"/>
          <w:sz w:val="30"/>
          <w:szCs w:val="30"/>
          <w:lang w:eastAsia="zh-CN"/>
        </w:rPr>
        <w:t>企业</w:t>
      </w:r>
      <w:r>
        <w:rPr>
          <w:rFonts w:hint="eastAsia" w:ascii="仿宋" w:hAnsi="仿宋" w:eastAsia="仿宋" w:cs="仿宋"/>
          <w:sz w:val="30"/>
          <w:szCs w:val="30"/>
        </w:rPr>
        <w:t>内部废旧口罩</w:t>
      </w:r>
      <w:r>
        <w:rPr>
          <w:rFonts w:hint="eastAsia" w:ascii="仿宋" w:hAnsi="仿宋" w:eastAsia="仿宋" w:cs="仿宋"/>
          <w:sz w:val="30"/>
          <w:szCs w:val="30"/>
          <w:lang w:eastAsia="zh-CN"/>
        </w:rPr>
        <w:t>、手套，要及时装入</w:t>
      </w:r>
      <w:r>
        <w:rPr>
          <w:rFonts w:hint="eastAsia" w:ascii="仿宋" w:hAnsi="仿宋" w:eastAsia="仿宋" w:cs="仿宋"/>
          <w:sz w:val="30"/>
          <w:szCs w:val="30"/>
        </w:rPr>
        <w:t>回收箱</w:t>
      </w:r>
      <w:r>
        <w:rPr>
          <w:rFonts w:hint="eastAsia" w:ascii="仿宋" w:hAnsi="仿宋" w:eastAsia="仿宋" w:cs="仿宋"/>
          <w:sz w:val="30"/>
          <w:szCs w:val="30"/>
          <w:lang w:eastAsia="zh-CN"/>
        </w:rPr>
        <w:t>，</w:t>
      </w:r>
      <w:r>
        <w:rPr>
          <w:rFonts w:hint="eastAsia" w:ascii="仿宋" w:hAnsi="仿宋" w:eastAsia="仿宋" w:cs="仿宋"/>
          <w:sz w:val="30"/>
          <w:szCs w:val="30"/>
        </w:rPr>
        <w:t>每天</w:t>
      </w:r>
      <w:r>
        <w:rPr>
          <w:rFonts w:hint="eastAsia" w:ascii="仿宋" w:hAnsi="仿宋" w:eastAsia="仿宋" w:cs="仿宋"/>
          <w:sz w:val="30"/>
          <w:szCs w:val="30"/>
          <w:lang w:eastAsia="zh-CN"/>
        </w:rPr>
        <w:t>定点</w:t>
      </w:r>
      <w:r>
        <w:rPr>
          <w:rFonts w:hint="eastAsia" w:ascii="仿宋" w:hAnsi="仿宋" w:eastAsia="仿宋" w:cs="仿宋"/>
          <w:sz w:val="30"/>
          <w:szCs w:val="30"/>
        </w:rPr>
        <w:t>对企业产生的垃圾及时清扫处理，并对存放点做好消毒。</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5.2企业必须严格</w:t>
      </w:r>
      <w:r>
        <w:rPr>
          <w:rFonts w:hint="eastAsia" w:ascii="仿宋" w:hAnsi="仿宋" w:eastAsia="仿宋" w:cs="仿宋"/>
          <w:sz w:val="30"/>
          <w:szCs w:val="30"/>
        </w:rPr>
        <w:t>外来人员车辆物资登记管理措施，制作各类表格，控制外来人员进入</w:t>
      </w:r>
      <w:r>
        <w:rPr>
          <w:rFonts w:hint="eastAsia" w:ascii="仿宋" w:hAnsi="仿宋" w:eastAsia="仿宋" w:cs="仿宋"/>
          <w:sz w:val="30"/>
          <w:szCs w:val="30"/>
          <w:lang w:eastAsia="zh-CN"/>
        </w:rPr>
        <w:t>，</w:t>
      </w:r>
      <w:r>
        <w:rPr>
          <w:rFonts w:hint="eastAsia" w:ascii="仿宋" w:hAnsi="仿宋" w:eastAsia="仿宋" w:cs="仿宋"/>
          <w:sz w:val="30"/>
          <w:szCs w:val="30"/>
        </w:rPr>
        <w:t>对</w:t>
      </w:r>
      <w:r>
        <w:rPr>
          <w:rFonts w:hint="eastAsia" w:ascii="仿宋" w:hAnsi="仿宋" w:eastAsia="仿宋" w:cs="仿宋"/>
          <w:sz w:val="30"/>
          <w:szCs w:val="30"/>
          <w:lang w:eastAsia="zh-CN"/>
        </w:rPr>
        <w:t>必须</w:t>
      </w:r>
      <w:r>
        <w:rPr>
          <w:rFonts w:hint="eastAsia" w:ascii="仿宋" w:hAnsi="仿宋" w:eastAsia="仿宋" w:cs="仿宋"/>
          <w:sz w:val="30"/>
          <w:szCs w:val="30"/>
        </w:rPr>
        <w:t>进出</w:t>
      </w:r>
      <w:r>
        <w:rPr>
          <w:rFonts w:hint="eastAsia" w:ascii="仿宋" w:hAnsi="仿宋" w:eastAsia="仿宋" w:cs="仿宋"/>
          <w:sz w:val="30"/>
          <w:szCs w:val="30"/>
          <w:lang w:eastAsia="zh-CN"/>
        </w:rPr>
        <w:t>的</w:t>
      </w:r>
      <w:r>
        <w:rPr>
          <w:rFonts w:hint="eastAsia" w:ascii="仿宋" w:hAnsi="仿宋" w:eastAsia="仿宋" w:cs="仿宋"/>
          <w:sz w:val="30"/>
          <w:szCs w:val="30"/>
        </w:rPr>
        <w:t>人员车辆</w:t>
      </w:r>
      <w:r>
        <w:rPr>
          <w:rFonts w:hint="eastAsia" w:ascii="仿宋" w:hAnsi="仿宋" w:eastAsia="仿宋" w:cs="仿宋"/>
          <w:sz w:val="30"/>
          <w:szCs w:val="30"/>
          <w:lang w:eastAsia="zh-CN"/>
        </w:rPr>
        <w:t>，</w:t>
      </w:r>
      <w:r>
        <w:rPr>
          <w:rFonts w:hint="eastAsia" w:ascii="仿宋" w:hAnsi="仿宋" w:eastAsia="仿宋" w:cs="仿宋"/>
          <w:sz w:val="30"/>
          <w:szCs w:val="30"/>
        </w:rPr>
        <w:t>进行详细检查与登记。</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6.县局对复工复产企业做好指导监督和跟踪服务，履行行业部门职责。</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6.1对防控存在疏漏和问题的企业，有权提出整改，屡教不改的依据相关规定报相关部门，依法进行严肃处理。</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6.1.2对复工复产存在困难的，县局将及时协调有关部门帮助企业排忧解难。</w:t>
      </w:r>
    </w:p>
    <w:p>
      <w:pPr>
        <w:numPr>
          <w:ilvl w:val="0"/>
          <w:numId w:val="0"/>
        </w:num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lang w:eastAsia="zh-CN"/>
        </w:rPr>
        <w:t>疫情防控</w:t>
      </w:r>
      <w:r>
        <w:rPr>
          <w:rFonts w:hint="eastAsia" w:ascii="仿宋" w:hAnsi="仿宋" w:eastAsia="仿宋" w:cs="仿宋"/>
          <w:sz w:val="30"/>
          <w:szCs w:val="30"/>
        </w:rPr>
        <w:t>实行属地管理、分级负责原则。</w:t>
      </w:r>
      <w:r>
        <w:rPr>
          <w:rFonts w:hint="eastAsia" w:ascii="仿宋" w:hAnsi="仿宋" w:eastAsia="仿宋" w:cs="仿宋"/>
          <w:sz w:val="30"/>
          <w:szCs w:val="30"/>
          <w:lang w:eastAsia="zh-CN"/>
        </w:rPr>
        <w:t>一旦有新的疫情</w:t>
      </w:r>
      <w:r>
        <w:rPr>
          <w:rFonts w:hint="eastAsia" w:ascii="仿宋" w:hAnsi="仿宋" w:eastAsia="仿宋" w:cs="仿宋"/>
          <w:sz w:val="30"/>
          <w:szCs w:val="30"/>
        </w:rPr>
        <w:t>发</w:t>
      </w:r>
      <w:r>
        <w:rPr>
          <w:rFonts w:hint="eastAsia" w:ascii="仿宋" w:hAnsi="仿宋" w:eastAsia="仿宋" w:cs="仿宋"/>
          <w:sz w:val="30"/>
          <w:szCs w:val="30"/>
          <w:lang w:eastAsia="zh-CN"/>
        </w:rPr>
        <w:t>生，</w:t>
      </w:r>
      <w:r>
        <w:rPr>
          <w:rFonts w:hint="eastAsia" w:ascii="仿宋" w:hAnsi="仿宋" w:eastAsia="仿宋" w:cs="仿宋"/>
          <w:sz w:val="30"/>
          <w:szCs w:val="30"/>
        </w:rPr>
        <w:t>所在单位要立即按照《预案》的要求组织人员进行</w:t>
      </w:r>
      <w:r>
        <w:rPr>
          <w:rFonts w:hint="eastAsia" w:ascii="仿宋" w:hAnsi="仿宋" w:eastAsia="仿宋" w:cs="仿宋"/>
          <w:sz w:val="30"/>
          <w:szCs w:val="30"/>
          <w:lang w:eastAsia="zh-CN"/>
        </w:rPr>
        <w:t>封闭</w:t>
      </w:r>
      <w:r>
        <w:rPr>
          <w:rFonts w:hint="eastAsia" w:ascii="仿宋" w:hAnsi="仿宋" w:eastAsia="仿宋" w:cs="仿宋"/>
          <w:sz w:val="30"/>
          <w:szCs w:val="30"/>
        </w:rPr>
        <w:t>防止事态扩大</w:t>
      </w:r>
      <w:r>
        <w:rPr>
          <w:rFonts w:hint="eastAsia" w:ascii="仿宋" w:hAnsi="仿宋" w:eastAsia="仿宋" w:cs="仿宋"/>
          <w:sz w:val="30"/>
          <w:szCs w:val="30"/>
          <w:lang w:eastAsia="zh-CN"/>
        </w:rPr>
        <w:t>，</w:t>
      </w:r>
      <w:r>
        <w:rPr>
          <w:rFonts w:hint="eastAsia" w:ascii="仿宋" w:hAnsi="仿宋" w:eastAsia="仿宋" w:cs="仿宋"/>
          <w:sz w:val="30"/>
          <w:szCs w:val="30"/>
        </w:rPr>
        <w:t>并迅速向主管部门</w:t>
      </w:r>
      <w:r>
        <w:rPr>
          <w:rFonts w:hint="eastAsia" w:ascii="仿宋" w:hAnsi="仿宋" w:eastAsia="仿宋" w:cs="仿宋"/>
          <w:sz w:val="30"/>
          <w:szCs w:val="30"/>
          <w:lang w:eastAsia="zh-CN"/>
        </w:rPr>
        <w:t>汇报，主管部门向疫情防控指挥部</w:t>
      </w:r>
      <w:r>
        <w:rPr>
          <w:rFonts w:hint="eastAsia" w:ascii="仿宋" w:hAnsi="仿宋" w:eastAsia="仿宋" w:cs="仿宋"/>
          <w:sz w:val="30"/>
          <w:szCs w:val="30"/>
        </w:rPr>
        <w:t>报告</w:t>
      </w:r>
      <w:r>
        <w:rPr>
          <w:rFonts w:hint="eastAsia" w:ascii="仿宋" w:hAnsi="仿宋" w:eastAsia="仿宋" w:cs="仿宋"/>
          <w:sz w:val="30"/>
          <w:szCs w:val="30"/>
          <w:lang w:eastAsia="zh-CN"/>
        </w:rPr>
        <w:t>。</w:t>
      </w:r>
      <w:r>
        <w:rPr>
          <w:rFonts w:hint="eastAsia" w:ascii="仿宋" w:hAnsi="仿宋" w:eastAsia="仿宋" w:cs="仿宋"/>
          <w:sz w:val="30"/>
          <w:szCs w:val="30"/>
        </w:rPr>
        <w:t xml:space="preserve"> </w:t>
      </w:r>
    </w:p>
    <w:p>
      <w:pPr>
        <w:numPr>
          <w:ilvl w:val="0"/>
          <w:numId w:val="0"/>
        </w:num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7.1</w:t>
      </w:r>
      <w:r>
        <w:rPr>
          <w:rFonts w:hint="eastAsia" w:ascii="仿宋" w:hAnsi="仿宋" w:eastAsia="仿宋" w:cs="仿宋"/>
          <w:sz w:val="30"/>
          <w:szCs w:val="30"/>
        </w:rPr>
        <w:t>粮食行政主管部门应及时向</w:t>
      </w:r>
      <w:r>
        <w:rPr>
          <w:rFonts w:hint="eastAsia" w:ascii="仿宋" w:hAnsi="仿宋" w:eastAsia="仿宋" w:cs="仿宋"/>
          <w:sz w:val="30"/>
          <w:szCs w:val="30"/>
          <w:lang w:eastAsia="zh-CN"/>
        </w:rPr>
        <w:t>县疫情防控指挥部报告，</w:t>
      </w:r>
      <w:r>
        <w:rPr>
          <w:rFonts w:hint="eastAsia" w:ascii="仿宋" w:hAnsi="仿宋" w:eastAsia="仿宋" w:cs="仿宋"/>
          <w:sz w:val="30"/>
          <w:szCs w:val="30"/>
        </w:rPr>
        <w:t>报告</w:t>
      </w:r>
      <w:r>
        <w:rPr>
          <w:rFonts w:hint="eastAsia" w:ascii="仿宋" w:hAnsi="仿宋" w:eastAsia="仿宋" w:cs="仿宋"/>
          <w:sz w:val="30"/>
          <w:szCs w:val="30"/>
          <w:lang w:eastAsia="zh-CN"/>
        </w:rPr>
        <w:t>的</w:t>
      </w:r>
      <w:r>
        <w:rPr>
          <w:rFonts w:hint="eastAsia" w:ascii="仿宋" w:hAnsi="仿宋" w:eastAsia="仿宋" w:cs="仿宋"/>
          <w:sz w:val="30"/>
          <w:szCs w:val="30"/>
        </w:rPr>
        <w:t>内容</w:t>
      </w:r>
      <w:r>
        <w:rPr>
          <w:rFonts w:hint="eastAsia" w:ascii="仿宋" w:hAnsi="仿宋" w:eastAsia="仿宋" w:cs="仿宋"/>
          <w:sz w:val="30"/>
          <w:szCs w:val="30"/>
          <w:lang w:eastAsia="zh-CN"/>
        </w:rPr>
        <w:t>、</w:t>
      </w:r>
      <w:r>
        <w:rPr>
          <w:rFonts w:hint="eastAsia" w:ascii="仿宋" w:hAnsi="仿宋" w:eastAsia="仿宋" w:cs="仿宋"/>
          <w:sz w:val="30"/>
          <w:szCs w:val="30"/>
        </w:rPr>
        <w:t>事故发生时间、地点、单位名称、事故类型、事故原因、初步</w:t>
      </w:r>
      <w:r>
        <w:rPr>
          <w:rFonts w:hint="eastAsia" w:ascii="仿宋" w:hAnsi="仿宋" w:eastAsia="仿宋" w:cs="仿宋"/>
          <w:sz w:val="30"/>
          <w:szCs w:val="30"/>
          <w:lang w:eastAsia="zh-CN"/>
        </w:rPr>
        <w:t>情况、</w:t>
      </w:r>
      <w:r>
        <w:rPr>
          <w:rFonts w:hint="eastAsia" w:ascii="仿宋" w:hAnsi="仿宋" w:eastAsia="仿宋" w:cs="仿宋"/>
          <w:sz w:val="30"/>
          <w:szCs w:val="30"/>
        </w:rPr>
        <w:t>周边情况</w:t>
      </w:r>
      <w:r>
        <w:rPr>
          <w:rFonts w:hint="eastAsia" w:ascii="仿宋" w:hAnsi="仿宋" w:eastAsia="仿宋" w:cs="仿宋"/>
          <w:sz w:val="30"/>
          <w:szCs w:val="30"/>
          <w:lang w:eastAsia="zh-CN"/>
        </w:rPr>
        <w:t>等。</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7.2</w:t>
      </w:r>
      <w:r>
        <w:rPr>
          <w:rFonts w:hint="eastAsia" w:ascii="仿宋" w:hAnsi="仿宋" w:eastAsia="仿宋" w:cs="仿宋"/>
          <w:sz w:val="30"/>
          <w:szCs w:val="30"/>
          <w:lang w:eastAsia="zh-CN"/>
        </w:rPr>
        <w:t>县</w:t>
      </w:r>
      <w:r>
        <w:rPr>
          <w:rFonts w:hint="eastAsia" w:ascii="仿宋" w:hAnsi="仿宋" w:eastAsia="仿宋" w:cs="仿宋"/>
          <w:sz w:val="30"/>
          <w:szCs w:val="30"/>
        </w:rPr>
        <w:t>粮食局</w:t>
      </w:r>
      <w:r>
        <w:rPr>
          <w:rFonts w:hint="eastAsia" w:ascii="仿宋" w:hAnsi="仿宋" w:eastAsia="仿宋" w:cs="仿宋"/>
          <w:sz w:val="30"/>
          <w:szCs w:val="30"/>
          <w:lang w:eastAsia="zh-CN"/>
        </w:rPr>
        <w:t>疫情防控</w:t>
      </w:r>
      <w:r>
        <w:rPr>
          <w:rFonts w:hint="eastAsia" w:ascii="仿宋" w:hAnsi="仿宋" w:eastAsia="仿宋" w:cs="仿宋"/>
          <w:sz w:val="30"/>
          <w:szCs w:val="30"/>
        </w:rPr>
        <w:t>领导小组</w:t>
      </w:r>
      <w:r>
        <w:rPr>
          <w:rFonts w:hint="eastAsia" w:ascii="仿宋" w:hAnsi="仿宋" w:eastAsia="仿宋" w:cs="仿宋"/>
          <w:sz w:val="30"/>
          <w:szCs w:val="30"/>
          <w:lang w:eastAsia="zh-CN"/>
        </w:rPr>
        <w:t>，</w:t>
      </w:r>
      <w:r>
        <w:rPr>
          <w:rFonts w:hint="eastAsia" w:ascii="仿宋" w:hAnsi="仿宋" w:eastAsia="仿宋" w:cs="仿宋"/>
          <w:sz w:val="30"/>
          <w:szCs w:val="30"/>
        </w:rPr>
        <w:t>决定启动本《预案》</w:t>
      </w:r>
      <w:r>
        <w:rPr>
          <w:rFonts w:hint="eastAsia" w:ascii="仿宋" w:hAnsi="仿宋" w:eastAsia="仿宋" w:cs="仿宋"/>
          <w:sz w:val="30"/>
          <w:szCs w:val="30"/>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8.复工复产企业要结合本单位实际情况</w:t>
      </w:r>
      <w:r>
        <w:rPr>
          <w:rFonts w:hint="eastAsia" w:ascii="仿宋" w:hAnsi="仿宋" w:eastAsia="仿宋" w:cs="仿宋"/>
          <w:sz w:val="32"/>
          <w:szCs w:val="32"/>
          <w:lang w:eastAsia="zh-CN"/>
        </w:rPr>
        <w:t>，</w:t>
      </w:r>
      <w:r>
        <w:rPr>
          <w:rFonts w:hint="eastAsia" w:ascii="仿宋" w:hAnsi="仿宋" w:eastAsia="仿宋" w:cs="仿宋"/>
          <w:sz w:val="32"/>
          <w:szCs w:val="32"/>
        </w:rPr>
        <w:t>制订</w:t>
      </w:r>
      <w:r>
        <w:rPr>
          <w:rFonts w:hint="eastAsia" w:ascii="仿宋" w:hAnsi="仿宋" w:eastAsia="仿宋" w:cs="仿宋"/>
          <w:sz w:val="32"/>
          <w:szCs w:val="32"/>
          <w:lang w:eastAsia="zh-CN"/>
        </w:rPr>
        <w:t>复工复产疫情防控</w:t>
      </w:r>
      <w:r>
        <w:rPr>
          <w:rFonts w:hint="eastAsia" w:ascii="仿宋" w:hAnsi="仿宋" w:eastAsia="仿宋" w:cs="仿宋"/>
          <w:sz w:val="32"/>
          <w:szCs w:val="32"/>
        </w:rPr>
        <w:t>应急预案</w:t>
      </w:r>
      <w:r>
        <w:rPr>
          <w:rFonts w:hint="eastAsia" w:ascii="仿宋" w:hAnsi="仿宋" w:eastAsia="仿宋" w:cs="仿宋"/>
          <w:sz w:val="32"/>
          <w:szCs w:val="32"/>
          <w:lang w:eastAsia="zh-CN"/>
        </w:rPr>
        <w:t>，</w:t>
      </w:r>
      <w:r>
        <w:rPr>
          <w:rFonts w:hint="eastAsia" w:ascii="仿宋" w:hAnsi="仿宋" w:eastAsia="仿宋" w:cs="仿宋"/>
          <w:sz w:val="32"/>
          <w:szCs w:val="32"/>
        </w:rPr>
        <w:t>并报</w:t>
      </w:r>
      <w:r>
        <w:rPr>
          <w:rFonts w:hint="eastAsia" w:ascii="仿宋" w:hAnsi="仿宋" w:eastAsia="仿宋" w:cs="仿宋"/>
          <w:sz w:val="32"/>
          <w:szCs w:val="32"/>
          <w:lang w:eastAsia="zh-CN"/>
        </w:rPr>
        <w:t>县</w:t>
      </w:r>
      <w:r>
        <w:rPr>
          <w:rFonts w:hint="eastAsia" w:ascii="仿宋" w:hAnsi="仿宋" w:eastAsia="仿宋" w:cs="仿宋"/>
          <w:sz w:val="32"/>
          <w:szCs w:val="32"/>
        </w:rPr>
        <w:t xml:space="preserve">粮食行政主管部门备案。 </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8.1</w:t>
      </w:r>
      <w:r>
        <w:rPr>
          <w:rFonts w:hint="eastAsia" w:ascii="仿宋" w:hAnsi="仿宋" w:eastAsia="仿宋" w:cs="仿宋"/>
          <w:sz w:val="32"/>
          <w:szCs w:val="32"/>
        </w:rPr>
        <w:t>本预案未规定</w:t>
      </w:r>
      <w:r>
        <w:rPr>
          <w:rFonts w:hint="eastAsia" w:ascii="仿宋" w:hAnsi="仿宋" w:eastAsia="仿宋" w:cs="仿宋"/>
          <w:sz w:val="32"/>
          <w:szCs w:val="32"/>
          <w:lang w:eastAsia="zh-CN"/>
        </w:rPr>
        <w:t>的事项，</w:t>
      </w:r>
      <w:r>
        <w:rPr>
          <w:rFonts w:hint="eastAsia" w:ascii="仿宋" w:hAnsi="仿宋" w:eastAsia="仿宋" w:cs="仿宋"/>
          <w:sz w:val="32"/>
          <w:szCs w:val="32"/>
        </w:rPr>
        <w:t>按照法律、法规和有关规定执行</w:t>
      </w:r>
      <w:r>
        <w:rPr>
          <w:rFonts w:hint="eastAsia" w:ascii="仿宋" w:hAnsi="仿宋" w:eastAsia="仿宋" w:cs="仿宋"/>
          <w:sz w:val="32"/>
          <w:szCs w:val="32"/>
          <w:lang w:eastAsia="zh-CN"/>
        </w:rPr>
        <w:t>。</w:t>
      </w:r>
    </w:p>
    <w:p>
      <w:pPr>
        <w:numPr>
          <w:ilvl w:val="0"/>
          <w:numId w:val="0"/>
        </w:numPr>
        <w:rPr>
          <w:rFonts w:hint="eastAsia" w:ascii="仿宋" w:hAnsi="仿宋" w:eastAsia="仿宋" w:cs="仿宋"/>
          <w:sz w:val="30"/>
          <w:szCs w:val="30"/>
          <w:lang w:eastAsia="zh-CN"/>
        </w:rPr>
      </w:pPr>
    </w:p>
    <w:p>
      <w:pPr>
        <w:rPr>
          <w:rFonts w:hint="eastAsia" w:ascii="仿宋" w:hAnsi="仿宋" w:eastAsia="仿宋" w:cs="仿宋"/>
          <w:sz w:val="30"/>
          <w:szCs w:val="30"/>
        </w:rPr>
      </w:pPr>
    </w:p>
    <w:p>
      <w:pPr>
        <w:rPr>
          <w:rFonts w:hint="eastAsia" w:ascii="仿宋" w:hAnsi="仿宋" w:eastAsia="仿宋" w:cs="仿宋"/>
          <w:sz w:val="30"/>
          <w:szCs w:val="30"/>
        </w:rPr>
      </w:pPr>
    </w:p>
    <w:p>
      <w:pPr>
        <w:ind w:firstLine="4800" w:firstLineChars="1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龙江县粮食局</w:t>
      </w:r>
    </w:p>
    <w:p>
      <w:pPr>
        <w:ind w:firstLine="4500" w:firstLineChars="15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2020年3月3</w:t>
      </w:r>
      <w:bookmarkStart w:id="0" w:name="_GoBack"/>
      <w:bookmarkEnd w:id="0"/>
      <w:r>
        <w:rPr>
          <w:rFonts w:hint="eastAsia" w:ascii="仿宋" w:hAnsi="仿宋" w:eastAsia="仿宋" w:cs="仿宋"/>
          <w:sz w:val="30"/>
          <w:szCs w:val="30"/>
          <w:lang w:val="en-US" w:eastAsia="zh-CN"/>
        </w:rPr>
        <w:t>日</w:t>
      </w: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E1EA5"/>
    <w:rsid w:val="08A327C3"/>
    <w:rsid w:val="12E638DC"/>
    <w:rsid w:val="1C074365"/>
    <w:rsid w:val="3A0E45A4"/>
    <w:rsid w:val="4908317B"/>
    <w:rsid w:val="4BDE7267"/>
    <w:rsid w:val="4CE87871"/>
    <w:rsid w:val="59F36475"/>
    <w:rsid w:val="64515E81"/>
    <w:rsid w:val="71F9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dcterms:modified xsi:type="dcterms:W3CDTF">2020-03-05T02:03:22Z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